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Default="006E10A0" w:rsidP="00E34F78">
      <w:pPr>
        <w:tabs>
          <w:tab w:val="left" w:pos="567"/>
        </w:tabs>
        <w:rPr>
          <w:sz w:val="2"/>
          <w:szCs w:val="2"/>
          <w:lang w:val="uk-UA"/>
        </w:rPr>
      </w:pPr>
    </w:p>
    <w:p w14:paraId="4AE53C53" w14:textId="77777777" w:rsidR="00E87FB9" w:rsidRPr="00E87FB9" w:rsidRDefault="00E87FB9" w:rsidP="00E34F78">
      <w:pPr>
        <w:tabs>
          <w:tab w:val="left" w:pos="567"/>
        </w:tabs>
        <w:rPr>
          <w:sz w:val="2"/>
          <w:szCs w:val="2"/>
          <w:lang w:val="uk-UA"/>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522EE282" w:rsidR="00EE5EEB" w:rsidRPr="005B4086" w:rsidRDefault="00343883" w:rsidP="00161A0B">
      <w:pPr>
        <w:tabs>
          <w:tab w:val="left" w:pos="567"/>
        </w:tabs>
        <w:jc w:val="both"/>
        <w:rPr>
          <w:sz w:val="28"/>
          <w:szCs w:val="28"/>
          <w:lang w:val="uk-UA"/>
        </w:rPr>
      </w:pPr>
      <w:r>
        <w:rPr>
          <w:sz w:val="28"/>
          <w:szCs w:val="28"/>
          <w:lang w:val="uk-UA"/>
        </w:rPr>
        <w:t xml:space="preserve">14 </w:t>
      </w:r>
      <w:r w:rsidR="00B13CBF">
        <w:rPr>
          <w:sz w:val="28"/>
          <w:szCs w:val="28"/>
          <w:lang w:val="uk-UA"/>
        </w:rPr>
        <w:t>листопад</w:t>
      </w:r>
      <w:r w:rsidR="001A5595">
        <w:rPr>
          <w:sz w:val="28"/>
          <w:szCs w:val="28"/>
          <w:lang w:val="uk-UA"/>
        </w:rPr>
        <w:t>а</w:t>
      </w:r>
      <w:r w:rsidR="008B3EBB">
        <w:rPr>
          <w:sz w:val="28"/>
          <w:szCs w:val="28"/>
          <w:lang w:val="uk-UA"/>
        </w:rPr>
        <w:t xml:space="preserve"> </w:t>
      </w:r>
      <w:r w:rsidR="00B12952" w:rsidRPr="005B4086">
        <w:rPr>
          <w:sz w:val="28"/>
          <w:szCs w:val="28"/>
          <w:lang w:val="uk-UA"/>
        </w:rPr>
        <w:t>202</w:t>
      </w:r>
      <w:r w:rsidR="00640655" w:rsidRPr="005B4086">
        <w:rPr>
          <w:sz w:val="28"/>
          <w:szCs w:val="28"/>
          <w:lang w:val="uk-UA"/>
        </w:rPr>
        <w:t>4</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B12952" w:rsidRPr="005B4086">
        <w:rPr>
          <w:sz w:val="28"/>
          <w:szCs w:val="28"/>
          <w:lang w:val="uk-UA"/>
        </w:rPr>
        <w:t xml:space="preserve">м. Луцьк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295</w:t>
      </w:r>
    </w:p>
    <w:p w14:paraId="6AC81033" w14:textId="77777777" w:rsidR="00B12952" w:rsidRPr="009B6909" w:rsidRDefault="00B12952" w:rsidP="00161A0B">
      <w:pPr>
        <w:rPr>
          <w:sz w:val="28"/>
          <w:szCs w:val="28"/>
          <w:lang w:val="uk-UA"/>
        </w:rPr>
      </w:pPr>
    </w:p>
    <w:p w14:paraId="78CEAAC0" w14:textId="663EB5CE" w:rsidR="00C5268B" w:rsidRPr="00E21732" w:rsidRDefault="00FE6429" w:rsidP="00FE6429">
      <w:pPr>
        <w:pStyle w:val="Iauiue"/>
        <w:jc w:val="center"/>
        <w:rPr>
          <w:spacing w:val="-10"/>
          <w:sz w:val="28"/>
          <w:szCs w:val="28"/>
          <w:lang w:val="uk-UA"/>
        </w:rPr>
      </w:pPr>
      <w:r w:rsidRPr="00E21732">
        <w:rPr>
          <w:spacing w:val="-10"/>
          <w:sz w:val="28"/>
          <w:szCs w:val="28"/>
          <w:lang w:val="uk-UA"/>
        </w:rPr>
        <w:t xml:space="preserve">Про внесення змін до </w:t>
      </w:r>
      <w:r w:rsidR="00C5268B" w:rsidRPr="00E21732">
        <w:rPr>
          <w:spacing w:val="-10"/>
          <w:sz w:val="28"/>
          <w:szCs w:val="28"/>
          <w:lang w:val="uk-UA"/>
        </w:rPr>
        <w:t>показників</w:t>
      </w:r>
    </w:p>
    <w:p w14:paraId="2B79925E" w14:textId="77777777" w:rsidR="00FE6429" w:rsidRPr="00E21732" w:rsidRDefault="00C5268B" w:rsidP="00FE6429">
      <w:pPr>
        <w:pStyle w:val="Iauiue"/>
        <w:jc w:val="center"/>
        <w:rPr>
          <w:spacing w:val="-10"/>
          <w:sz w:val="28"/>
          <w:szCs w:val="28"/>
          <w:lang w:val="uk-UA"/>
        </w:rPr>
      </w:pPr>
      <w:r w:rsidRPr="00E21732">
        <w:rPr>
          <w:spacing w:val="-10"/>
          <w:sz w:val="28"/>
          <w:szCs w:val="28"/>
          <w:lang w:val="uk-UA"/>
        </w:rPr>
        <w:t>обласного бюджету на 202</w:t>
      </w:r>
      <w:r w:rsidR="00640655" w:rsidRPr="00E21732">
        <w:rPr>
          <w:spacing w:val="-10"/>
          <w:sz w:val="28"/>
          <w:szCs w:val="28"/>
          <w:lang w:val="uk-UA"/>
        </w:rPr>
        <w:t>4</w:t>
      </w:r>
      <w:r w:rsidR="00FE6429" w:rsidRPr="00E21732">
        <w:rPr>
          <w:spacing w:val="-10"/>
          <w:sz w:val="28"/>
          <w:szCs w:val="28"/>
          <w:lang w:val="uk-UA"/>
        </w:rPr>
        <w:t xml:space="preserve"> рік</w:t>
      </w:r>
      <w:r w:rsidRPr="00E21732">
        <w:rPr>
          <w:spacing w:val="-10"/>
          <w:sz w:val="28"/>
          <w:szCs w:val="28"/>
          <w:lang w:val="uk-UA"/>
        </w:rPr>
        <w:t xml:space="preserve"> </w:t>
      </w:r>
    </w:p>
    <w:p w14:paraId="57CF643B" w14:textId="77777777" w:rsidR="009B6909" w:rsidRPr="00E21732" w:rsidRDefault="009B6909" w:rsidP="00161A0B">
      <w:pPr>
        <w:rPr>
          <w:spacing w:val="-10"/>
          <w:sz w:val="28"/>
          <w:szCs w:val="28"/>
          <w:lang w:val="uk-UA"/>
        </w:rPr>
      </w:pPr>
    </w:p>
    <w:p w14:paraId="63601C34" w14:textId="7DAAF134" w:rsidR="005F0206" w:rsidRPr="00E21732" w:rsidRDefault="00EE23D9" w:rsidP="004A26A0">
      <w:pPr>
        <w:tabs>
          <w:tab w:val="left" w:pos="567"/>
          <w:tab w:val="left" w:pos="709"/>
        </w:tabs>
        <w:ind w:firstLine="567"/>
        <w:jc w:val="both"/>
        <w:rPr>
          <w:spacing w:val="-10"/>
          <w:sz w:val="28"/>
          <w:szCs w:val="28"/>
          <w:lang w:val="uk-UA"/>
        </w:rPr>
      </w:pPr>
      <w:r w:rsidRPr="00E21732">
        <w:rPr>
          <w:spacing w:val="-10"/>
          <w:sz w:val="28"/>
          <w:szCs w:val="28"/>
          <w:lang w:val="uk-UA"/>
        </w:rPr>
        <w:t>Відповідно до</w:t>
      </w:r>
      <w:r w:rsidR="0028626F" w:rsidRPr="00E21732">
        <w:rPr>
          <w:spacing w:val="-10"/>
          <w:sz w:val="28"/>
          <w:szCs w:val="28"/>
          <w:lang w:val="uk-UA"/>
        </w:rPr>
        <w:t xml:space="preserve"> </w:t>
      </w:r>
      <w:r w:rsidR="00D2549C" w:rsidRPr="00E21732">
        <w:rPr>
          <w:spacing w:val="-10"/>
          <w:sz w:val="28"/>
          <w:szCs w:val="28"/>
          <w:lang w:val="uk-UA"/>
        </w:rPr>
        <w:t>Бюджетного кодексу України, законів</w:t>
      </w:r>
      <w:r w:rsidR="0028626F" w:rsidRPr="00E21732">
        <w:rPr>
          <w:spacing w:val="-10"/>
          <w:sz w:val="28"/>
          <w:szCs w:val="28"/>
          <w:lang w:val="uk-UA"/>
        </w:rPr>
        <w:t xml:space="preserve"> України «Про правовий режим воєнного стану»</w:t>
      </w:r>
      <w:r w:rsidR="00F05A45" w:rsidRPr="00E21732">
        <w:rPr>
          <w:spacing w:val="-10"/>
          <w:sz w:val="28"/>
          <w:szCs w:val="28"/>
          <w:lang w:val="uk-UA"/>
        </w:rPr>
        <w:t>,</w:t>
      </w:r>
      <w:r w:rsidR="0028626F" w:rsidRPr="00E21732">
        <w:rPr>
          <w:spacing w:val="-10"/>
          <w:sz w:val="28"/>
          <w:szCs w:val="28"/>
          <w:lang w:val="uk-UA"/>
        </w:rPr>
        <w:t xml:space="preserve"> </w:t>
      </w:r>
      <w:r w:rsidR="00F05A45" w:rsidRPr="00E21732">
        <w:rPr>
          <w:spacing w:val="-10"/>
          <w:sz w:val="28"/>
          <w:szCs w:val="28"/>
          <w:lang w:val="uk-UA"/>
        </w:rPr>
        <w:t xml:space="preserve">«Про </w:t>
      </w:r>
      <w:r w:rsidR="00D2549C" w:rsidRPr="00E21732">
        <w:rPr>
          <w:spacing w:val="-10"/>
          <w:sz w:val="28"/>
          <w:szCs w:val="28"/>
          <w:lang w:val="uk-UA"/>
        </w:rPr>
        <w:t>місцеві державні адміністрації»</w:t>
      </w:r>
      <w:r w:rsidR="00F05A45" w:rsidRPr="00E21732">
        <w:rPr>
          <w:spacing w:val="-10"/>
          <w:sz w:val="28"/>
          <w:szCs w:val="28"/>
          <w:lang w:val="uk-UA"/>
        </w:rPr>
        <w:t xml:space="preserve">, </w:t>
      </w:r>
      <w:r w:rsidRPr="00E21732">
        <w:rPr>
          <w:spacing w:val="-10"/>
          <w:sz w:val="28"/>
          <w:szCs w:val="28"/>
          <w:lang w:val="uk-UA"/>
        </w:rPr>
        <w:t>постанови Кабінету Міністрів України від 11 березня 2022 року №</w:t>
      </w:r>
      <w:r w:rsidR="00F6185E" w:rsidRPr="00E21732">
        <w:rPr>
          <w:spacing w:val="-10"/>
          <w:sz w:val="28"/>
          <w:szCs w:val="28"/>
          <w:lang w:val="uk-UA"/>
        </w:rPr>
        <w:t> </w:t>
      </w:r>
      <w:r w:rsidRPr="00E21732">
        <w:rPr>
          <w:spacing w:val="-10"/>
          <w:sz w:val="28"/>
          <w:szCs w:val="28"/>
          <w:lang w:val="uk-UA"/>
        </w:rPr>
        <w:t>252 «Деякі питання формування та виконання місцевих бюджетів у період воєнного стану»</w:t>
      </w:r>
      <w:r w:rsidR="000A2A56" w:rsidRPr="00E21732">
        <w:rPr>
          <w:spacing w:val="-10"/>
          <w:sz w:val="28"/>
          <w:szCs w:val="28"/>
          <w:lang w:val="uk-UA"/>
        </w:rPr>
        <w:t>, наказу обласної військової адміністрації від 18 грудня 2023 року № 492 «Про обласний бюджет на 2024</w:t>
      </w:r>
      <w:r w:rsidR="00E21732">
        <w:rPr>
          <w:spacing w:val="-10"/>
          <w:sz w:val="28"/>
          <w:szCs w:val="28"/>
          <w:lang w:val="uk-UA"/>
        </w:rPr>
        <w:t> </w:t>
      </w:r>
      <w:r w:rsidR="000A2A56" w:rsidRPr="00E21732">
        <w:rPr>
          <w:spacing w:val="-10"/>
          <w:sz w:val="28"/>
          <w:szCs w:val="28"/>
          <w:lang w:val="uk-UA"/>
        </w:rPr>
        <w:t>рік»</w:t>
      </w:r>
    </w:p>
    <w:p w14:paraId="46DBE37B" w14:textId="77777777" w:rsidR="0029638F" w:rsidRPr="00E47D8C" w:rsidRDefault="0029638F" w:rsidP="00161A0B">
      <w:pPr>
        <w:ind w:firstLine="567"/>
        <w:jc w:val="both"/>
        <w:rPr>
          <w:spacing w:val="-10"/>
          <w:sz w:val="16"/>
          <w:szCs w:val="16"/>
          <w:lang w:val="uk-UA"/>
        </w:rPr>
      </w:pPr>
    </w:p>
    <w:p w14:paraId="7CB2C956" w14:textId="77777777" w:rsidR="00461A54" w:rsidRDefault="00461A54" w:rsidP="00161A0B">
      <w:pPr>
        <w:jc w:val="both"/>
        <w:rPr>
          <w:spacing w:val="-10"/>
          <w:sz w:val="28"/>
          <w:szCs w:val="28"/>
          <w:lang w:val="uk-UA"/>
        </w:rPr>
      </w:pPr>
      <w:r w:rsidRPr="00E21732">
        <w:rPr>
          <w:spacing w:val="-10"/>
          <w:sz w:val="28"/>
          <w:szCs w:val="28"/>
          <w:lang w:val="uk-UA"/>
        </w:rPr>
        <w:t>НАКАЗУЮ:</w:t>
      </w:r>
    </w:p>
    <w:p w14:paraId="1F6BBFA4" w14:textId="77777777" w:rsidR="00B13CBF" w:rsidRPr="00E47D8C" w:rsidRDefault="00B13CBF" w:rsidP="00161A0B">
      <w:pPr>
        <w:jc w:val="both"/>
        <w:rPr>
          <w:i/>
          <w:iCs/>
          <w:spacing w:val="-10"/>
          <w:sz w:val="16"/>
          <w:szCs w:val="16"/>
          <w:lang w:val="uk-UA"/>
        </w:rPr>
      </w:pPr>
    </w:p>
    <w:p w14:paraId="7E9F0F7D" w14:textId="3A3A72C3" w:rsidR="00E87FB9" w:rsidRPr="00E87FB9" w:rsidRDefault="00BF4799" w:rsidP="007E118F">
      <w:pPr>
        <w:tabs>
          <w:tab w:val="left" w:pos="567"/>
          <w:tab w:val="left" w:pos="709"/>
        </w:tabs>
        <w:ind w:firstLine="567"/>
        <w:jc w:val="both"/>
        <w:rPr>
          <w:spacing w:val="-10"/>
          <w:sz w:val="28"/>
          <w:szCs w:val="28"/>
          <w:lang w:val="uk-UA"/>
        </w:rPr>
      </w:pPr>
      <w:r w:rsidRPr="00E87FB9">
        <w:rPr>
          <w:spacing w:val="-10"/>
          <w:sz w:val="28"/>
          <w:szCs w:val="28"/>
          <w:lang w:val="uk-UA"/>
        </w:rPr>
        <w:t xml:space="preserve">1. Збільшити доходи загального фонду обласного бюджету </w:t>
      </w:r>
      <w:r w:rsidR="00E87FB9" w:rsidRPr="00E87FB9">
        <w:rPr>
          <w:spacing w:val="-10"/>
          <w:sz w:val="28"/>
          <w:szCs w:val="28"/>
          <w:lang w:val="uk-UA"/>
        </w:rPr>
        <w:t>на загальну суму 5 950 000 гривень, з них:</w:t>
      </w:r>
    </w:p>
    <w:p w14:paraId="45EE70CE" w14:textId="7F2F6D49" w:rsidR="00E87FB9" w:rsidRPr="00E87FB9" w:rsidRDefault="00E87FB9" w:rsidP="00E87FB9">
      <w:pPr>
        <w:tabs>
          <w:tab w:val="left" w:pos="567"/>
          <w:tab w:val="left" w:pos="709"/>
        </w:tabs>
        <w:ind w:firstLine="567"/>
        <w:jc w:val="both"/>
        <w:rPr>
          <w:spacing w:val="-10"/>
          <w:sz w:val="28"/>
          <w:szCs w:val="28"/>
          <w:lang w:val="uk-UA"/>
        </w:rPr>
      </w:pPr>
      <w:r w:rsidRPr="00E87FB9">
        <w:rPr>
          <w:spacing w:val="-10"/>
          <w:sz w:val="28"/>
          <w:szCs w:val="28"/>
          <w:lang w:val="uk-UA"/>
        </w:rPr>
        <w:t>за кодом 11020200 «Податок на прибуток підприємств та фінансових установ комунальної власності» на суму 1 000 000 гр</w:t>
      </w:r>
      <w:r w:rsidR="005D2896">
        <w:rPr>
          <w:spacing w:val="-10"/>
          <w:sz w:val="28"/>
          <w:szCs w:val="28"/>
          <w:lang w:val="uk-UA"/>
        </w:rPr>
        <w:t>ивень</w:t>
      </w:r>
      <w:r w:rsidRPr="00E87FB9">
        <w:rPr>
          <w:spacing w:val="-10"/>
          <w:sz w:val="28"/>
          <w:szCs w:val="28"/>
          <w:lang w:val="uk-UA"/>
        </w:rPr>
        <w:t>;</w:t>
      </w:r>
    </w:p>
    <w:p w14:paraId="75E2E1AD" w14:textId="680819E0" w:rsidR="00E87FB9" w:rsidRPr="00E87FB9" w:rsidRDefault="00E87FB9" w:rsidP="00E87FB9">
      <w:pPr>
        <w:tabs>
          <w:tab w:val="left" w:pos="567"/>
          <w:tab w:val="left" w:pos="709"/>
        </w:tabs>
        <w:ind w:firstLine="567"/>
        <w:jc w:val="both"/>
        <w:rPr>
          <w:spacing w:val="-10"/>
          <w:sz w:val="28"/>
          <w:szCs w:val="28"/>
          <w:lang w:val="uk-UA"/>
        </w:rPr>
      </w:pPr>
      <w:r w:rsidRPr="00E87FB9">
        <w:rPr>
          <w:spacing w:val="-10"/>
          <w:sz w:val="28"/>
          <w:szCs w:val="28"/>
          <w:lang w:val="uk-UA"/>
        </w:rPr>
        <w:t>за кодом 11021000 «Податок на прибуток підприємств, який сплачують інші платники» на суму 2 950 000 гр</w:t>
      </w:r>
      <w:r w:rsidR="005D2896">
        <w:rPr>
          <w:spacing w:val="-10"/>
          <w:sz w:val="28"/>
          <w:szCs w:val="28"/>
          <w:lang w:val="uk-UA"/>
        </w:rPr>
        <w:t>ивень</w:t>
      </w:r>
      <w:r w:rsidRPr="00E87FB9">
        <w:rPr>
          <w:spacing w:val="-10"/>
          <w:sz w:val="28"/>
          <w:szCs w:val="28"/>
          <w:lang w:val="uk-UA"/>
        </w:rPr>
        <w:t>;</w:t>
      </w:r>
    </w:p>
    <w:p w14:paraId="2B05A47A" w14:textId="42729834" w:rsidR="00E87FB9" w:rsidRPr="00E87FB9" w:rsidRDefault="00E87FB9" w:rsidP="00E87FB9">
      <w:pPr>
        <w:tabs>
          <w:tab w:val="left" w:pos="567"/>
          <w:tab w:val="left" w:pos="709"/>
        </w:tabs>
        <w:ind w:firstLine="567"/>
        <w:jc w:val="both"/>
        <w:rPr>
          <w:spacing w:val="-10"/>
          <w:sz w:val="28"/>
          <w:szCs w:val="28"/>
          <w:lang w:val="uk-UA"/>
        </w:rPr>
      </w:pPr>
      <w:r w:rsidRPr="00E87FB9">
        <w:rPr>
          <w:spacing w:val="-10"/>
          <w:sz w:val="28"/>
          <w:szCs w:val="28"/>
          <w:lang w:val="uk-UA"/>
        </w:rPr>
        <w:t>за кодом 21010300 «Частина чистого прибутку (доходу) комунальних унітарних підприємств та їх об`єднань, що вилучається до відповідного місцевого бюджету» на суму 2 000 000 гривень.</w:t>
      </w:r>
    </w:p>
    <w:p w14:paraId="668C113F" w14:textId="6DF26019" w:rsidR="002013BB" w:rsidRPr="00E21732" w:rsidRDefault="00B13CBF" w:rsidP="002013BB">
      <w:pPr>
        <w:overflowPunct/>
        <w:ind w:firstLine="567"/>
        <w:jc w:val="both"/>
        <w:textAlignment w:val="auto"/>
        <w:rPr>
          <w:spacing w:val="-10"/>
          <w:sz w:val="28"/>
          <w:szCs w:val="28"/>
          <w:lang w:val="uk-UA"/>
        </w:rPr>
      </w:pPr>
      <w:r>
        <w:rPr>
          <w:spacing w:val="-10"/>
          <w:sz w:val="28"/>
          <w:szCs w:val="28"/>
          <w:lang w:val="uk-UA"/>
        </w:rPr>
        <w:t>2</w:t>
      </w:r>
      <w:r w:rsidR="002013BB" w:rsidRPr="00E21732">
        <w:rPr>
          <w:spacing w:val="-10"/>
          <w:sz w:val="28"/>
          <w:szCs w:val="28"/>
          <w:lang w:val="uk-UA"/>
        </w:rPr>
        <w:t>. </w:t>
      </w:r>
      <w:proofErr w:type="spellStart"/>
      <w:r w:rsidR="002013BB" w:rsidRPr="00E21732">
        <w:rPr>
          <w:spacing w:val="-10"/>
          <w:sz w:val="28"/>
          <w:szCs w:val="28"/>
          <w:lang w:val="uk-UA"/>
        </w:rPr>
        <w:t>Унести</w:t>
      </w:r>
      <w:proofErr w:type="spellEnd"/>
      <w:r w:rsidR="002013BB" w:rsidRPr="00E21732">
        <w:rPr>
          <w:spacing w:val="-10"/>
          <w:sz w:val="28"/>
          <w:szCs w:val="28"/>
          <w:lang w:val="uk-UA"/>
        </w:rPr>
        <w:t xml:space="preserve"> зміни до:</w:t>
      </w:r>
    </w:p>
    <w:p w14:paraId="267E7DB9" w14:textId="77777777"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видатків обласного бюджету на 2024 рік згідно з додатком 1;</w:t>
      </w:r>
    </w:p>
    <w:p w14:paraId="5DA9E1E5" w14:textId="08649301" w:rsidR="002013BB" w:rsidRPr="00E21732" w:rsidRDefault="002013BB" w:rsidP="002013BB">
      <w:pPr>
        <w:ind w:firstLine="567"/>
        <w:jc w:val="both"/>
        <w:rPr>
          <w:spacing w:val="-10"/>
          <w:sz w:val="28"/>
          <w:szCs w:val="28"/>
          <w:lang w:val="uk-UA"/>
        </w:rPr>
      </w:pPr>
      <w:r w:rsidRPr="00E21732">
        <w:rPr>
          <w:spacing w:val="-10"/>
          <w:sz w:val="28"/>
          <w:szCs w:val="28"/>
          <w:lang w:val="uk-UA"/>
        </w:rPr>
        <w:t xml:space="preserve">обсягів капітальних вкладень бюджету в розрізі інвестиційних </w:t>
      </w:r>
      <w:proofErr w:type="spellStart"/>
      <w:r w:rsidRPr="00E21732">
        <w:rPr>
          <w:spacing w:val="-10"/>
          <w:sz w:val="28"/>
          <w:szCs w:val="28"/>
          <w:lang w:val="uk-UA"/>
        </w:rPr>
        <w:t>проєктів</w:t>
      </w:r>
      <w:proofErr w:type="spellEnd"/>
      <w:r w:rsidR="00494ACE">
        <w:rPr>
          <w:spacing w:val="-10"/>
          <w:sz w:val="28"/>
          <w:szCs w:val="28"/>
          <w:lang w:val="uk-UA"/>
        </w:rPr>
        <w:t xml:space="preserve"> </w:t>
      </w:r>
      <w:r w:rsidRPr="00E21732">
        <w:rPr>
          <w:spacing w:val="-10"/>
          <w:sz w:val="28"/>
          <w:szCs w:val="28"/>
          <w:lang w:val="uk-UA"/>
        </w:rPr>
        <w:t>у 2024 році згідно з додатком 2;</w:t>
      </w:r>
    </w:p>
    <w:p w14:paraId="594BF72A" w14:textId="7EDA7CCB"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витрат обласного бюджету на реалізацію регіональних програм у </w:t>
      </w:r>
      <w:r w:rsidR="00904E90" w:rsidRPr="00E21732">
        <w:rPr>
          <w:spacing w:val="-10"/>
          <w:sz w:val="28"/>
          <w:szCs w:val="28"/>
          <w:lang w:val="uk-UA"/>
        </w:rPr>
        <w:t>2024</w:t>
      </w:r>
      <w:r w:rsidR="00E21732">
        <w:rPr>
          <w:spacing w:val="-10"/>
          <w:sz w:val="28"/>
          <w:szCs w:val="28"/>
          <w:lang w:val="uk-UA"/>
        </w:rPr>
        <w:t> </w:t>
      </w:r>
      <w:r w:rsidR="00904E90" w:rsidRPr="00E21732">
        <w:rPr>
          <w:spacing w:val="-10"/>
          <w:sz w:val="28"/>
          <w:szCs w:val="28"/>
          <w:lang w:val="uk-UA"/>
        </w:rPr>
        <w:t>році згідно з додатком 3</w:t>
      </w:r>
      <w:r w:rsidR="00B13CBF">
        <w:rPr>
          <w:spacing w:val="-10"/>
          <w:sz w:val="28"/>
          <w:szCs w:val="28"/>
          <w:lang w:val="uk-UA"/>
        </w:rPr>
        <w:t>.</w:t>
      </w:r>
    </w:p>
    <w:p w14:paraId="44F8E198" w14:textId="2E858DE1" w:rsidR="005D1E0F" w:rsidRPr="00E21732" w:rsidRDefault="00041AF9" w:rsidP="001D41C4">
      <w:pPr>
        <w:ind w:firstLine="567"/>
        <w:jc w:val="both"/>
        <w:rPr>
          <w:spacing w:val="-10"/>
          <w:sz w:val="28"/>
          <w:szCs w:val="28"/>
          <w:lang w:val="uk-UA"/>
        </w:rPr>
      </w:pPr>
      <w:r>
        <w:rPr>
          <w:spacing w:val="-10"/>
          <w:sz w:val="28"/>
          <w:szCs w:val="28"/>
          <w:lang w:val="uk-UA"/>
        </w:rPr>
        <w:t>3</w:t>
      </w:r>
      <w:r w:rsidR="003D683B" w:rsidRPr="00E21732">
        <w:rPr>
          <w:spacing w:val="-10"/>
          <w:sz w:val="28"/>
          <w:szCs w:val="28"/>
          <w:lang w:val="uk-UA"/>
        </w:rPr>
        <w:t>. Департамент</w:t>
      </w:r>
      <w:r w:rsidR="00A906D6" w:rsidRPr="00E21732">
        <w:rPr>
          <w:spacing w:val="-10"/>
          <w:sz w:val="28"/>
          <w:szCs w:val="28"/>
          <w:lang w:val="uk-UA"/>
        </w:rPr>
        <w:t>ові</w:t>
      </w:r>
      <w:r w:rsidR="003D683B" w:rsidRPr="00E21732">
        <w:rPr>
          <w:spacing w:val="-10"/>
          <w:sz w:val="28"/>
          <w:szCs w:val="28"/>
          <w:lang w:val="uk-UA"/>
        </w:rPr>
        <w:t xml:space="preserve"> фінансів обласної державної адміністрації (Ігор </w:t>
      </w:r>
      <w:proofErr w:type="spellStart"/>
      <w:r w:rsidR="003D683B" w:rsidRPr="00E21732">
        <w:rPr>
          <w:spacing w:val="-10"/>
          <w:sz w:val="28"/>
          <w:szCs w:val="28"/>
          <w:lang w:val="uk-UA"/>
        </w:rPr>
        <w:t>Никитюк</w:t>
      </w:r>
      <w:proofErr w:type="spellEnd"/>
      <w:r w:rsidR="003D683B" w:rsidRPr="00E21732">
        <w:rPr>
          <w:spacing w:val="-10"/>
          <w:sz w:val="28"/>
          <w:szCs w:val="28"/>
          <w:lang w:val="uk-UA"/>
        </w:rPr>
        <w:t xml:space="preserve">) </w:t>
      </w:r>
      <w:proofErr w:type="spellStart"/>
      <w:r w:rsidR="003D683B" w:rsidRPr="00E21732">
        <w:rPr>
          <w:spacing w:val="-10"/>
          <w:sz w:val="28"/>
          <w:szCs w:val="28"/>
          <w:lang w:val="uk-UA"/>
        </w:rPr>
        <w:t>унести</w:t>
      </w:r>
      <w:proofErr w:type="spellEnd"/>
      <w:r w:rsidR="003D683B" w:rsidRPr="00E21732">
        <w:rPr>
          <w:spacing w:val="-10"/>
          <w:sz w:val="28"/>
          <w:szCs w:val="28"/>
          <w:lang w:val="uk-UA"/>
        </w:rPr>
        <w:t xml:space="preserve"> відповідні зміни до розпису обласного бюджету</w:t>
      </w:r>
      <w:r w:rsidR="004B0653" w:rsidRPr="00E21732">
        <w:rPr>
          <w:spacing w:val="-10"/>
          <w:sz w:val="28"/>
          <w:szCs w:val="28"/>
          <w:lang w:val="uk-UA"/>
        </w:rPr>
        <w:t xml:space="preserve"> на 202</w:t>
      </w:r>
      <w:r w:rsidR="001A6EA8" w:rsidRPr="00E21732">
        <w:rPr>
          <w:spacing w:val="-10"/>
          <w:sz w:val="28"/>
          <w:szCs w:val="28"/>
          <w:lang w:val="uk-UA"/>
        </w:rPr>
        <w:t>4</w:t>
      </w:r>
      <w:r w:rsidR="004B0653" w:rsidRPr="00E21732">
        <w:rPr>
          <w:spacing w:val="-10"/>
          <w:sz w:val="28"/>
          <w:szCs w:val="28"/>
          <w:lang w:val="uk-UA"/>
        </w:rPr>
        <w:t xml:space="preserve"> рік</w:t>
      </w:r>
      <w:r w:rsidR="003D683B" w:rsidRPr="00E21732">
        <w:rPr>
          <w:spacing w:val="-10"/>
          <w:sz w:val="28"/>
          <w:szCs w:val="28"/>
          <w:lang w:val="uk-UA"/>
        </w:rPr>
        <w:t>.</w:t>
      </w:r>
    </w:p>
    <w:p w14:paraId="4142A41C" w14:textId="3623F17A" w:rsidR="003D683B" w:rsidRPr="00E21732" w:rsidRDefault="00041AF9" w:rsidP="00161A0B">
      <w:pPr>
        <w:ind w:firstLine="567"/>
        <w:jc w:val="both"/>
        <w:rPr>
          <w:spacing w:val="-10"/>
          <w:sz w:val="28"/>
          <w:szCs w:val="28"/>
          <w:lang w:val="uk-UA"/>
        </w:rPr>
      </w:pPr>
      <w:r>
        <w:rPr>
          <w:spacing w:val="-10"/>
          <w:sz w:val="28"/>
          <w:szCs w:val="28"/>
          <w:lang w:val="uk-UA"/>
        </w:rPr>
        <w:t>4</w:t>
      </w:r>
      <w:r w:rsidR="003D683B" w:rsidRPr="00E21732">
        <w:rPr>
          <w:spacing w:val="-10"/>
          <w:sz w:val="28"/>
          <w:szCs w:val="28"/>
          <w:lang w:val="uk-UA"/>
        </w:rPr>
        <w:t>.</w:t>
      </w:r>
      <w:r w:rsidR="00972592" w:rsidRPr="00E21732">
        <w:rPr>
          <w:spacing w:val="-10"/>
          <w:sz w:val="28"/>
          <w:szCs w:val="28"/>
          <w:lang w:val="uk-UA"/>
        </w:rPr>
        <w:t> </w:t>
      </w:r>
      <w:r w:rsidR="009C0FCD" w:rsidRPr="00E21732">
        <w:rPr>
          <w:spacing w:val="-10"/>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5B4086" w:rsidRDefault="00F045F0" w:rsidP="00E239E7">
      <w:pPr>
        <w:rPr>
          <w:bCs/>
          <w:sz w:val="28"/>
          <w:szCs w:val="40"/>
          <w:lang w:val="uk-UA"/>
        </w:rPr>
      </w:pPr>
    </w:p>
    <w:p w14:paraId="549D4C05" w14:textId="77777777" w:rsidR="00B13CBF" w:rsidRDefault="00B13CBF" w:rsidP="00E239E7">
      <w:pPr>
        <w:tabs>
          <w:tab w:val="left" w:pos="6096"/>
        </w:tabs>
        <w:ind w:right="-1"/>
        <w:jc w:val="both"/>
        <w:rPr>
          <w:bCs/>
          <w:sz w:val="28"/>
          <w:szCs w:val="28"/>
          <w:lang w:val="uk-UA"/>
        </w:rPr>
      </w:pPr>
    </w:p>
    <w:p w14:paraId="1FD2D8A1" w14:textId="4E9BCABE" w:rsidR="008D02E0" w:rsidRPr="00E239E7" w:rsidRDefault="00B53E49" w:rsidP="00B13CBF">
      <w:pPr>
        <w:tabs>
          <w:tab w:val="left" w:pos="6096"/>
        </w:tabs>
        <w:ind w:right="-1"/>
        <w:jc w:val="both"/>
        <w:rPr>
          <w:bCs/>
          <w:sz w:val="28"/>
          <w:szCs w:val="28"/>
          <w:lang w:val="uk-UA"/>
        </w:rPr>
      </w:pPr>
      <w:r w:rsidRPr="00E239E7">
        <w:rPr>
          <w:bCs/>
          <w:sz w:val="28"/>
          <w:szCs w:val="28"/>
          <w:lang w:val="uk-UA"/>
        </w:rPr>
        <w:t>Начальник</w:t>
      </w:r>
      <w:r w:rsidRPr="00E239E7">
        <w:rPr>
          <w:b/>
          <w:sz w:val="28"/>
          <w:szCs w:val="28"/>
          <w:lang w:val="uk-UA"/>
        </w:rPr>
        <w:tab/>
      </w:r>
      <w:r w:rsidRPr="00E239E7">
        <w:rPr>
          <w:b/>
          <w:bCs/>
          <w:sz w:val="28"/>
          <w:szCs w:val="28"/>
          <w:lang w:val="uk-UA"/>
        </w:rPr>
        <w:t xml:space="preserve">      </w:t>
      </w:r>
      <w:r w:rsidR="00516BE0" w:rsidRPr="00522E13">
        <w:rPr>
          <w:b/>
          <w:bCs/>
          <w:sz w:val="28"/>
          <w:szCs w:val="28"/>
        </w:rPr>
        <w:t xml:space="preserve">  </w:t>
      </w:r>
      <w:r w:rsidRPr="00E239E7">
        <w:rPr>
          <w:b/>
          <w:bCs/>
          <w:sz w:val="28"/>
          <w:szCs w:val="28"/>
          <w:lang w:val="uk-UA"/>
        </w:rPr>
        <w:t xml:space="preserve">    </w:t>
      </w:r>
      <w:r w:rsidR="00B13CBF">
        <w:rPr>
          <w:b/>
          <w:bCs/>
          <w:sz w:val="28"/>
          <w:szCs w:val="28"/>
          <w:lang w:val="uk-UA"/>
        </w:rPr>
        <w:t>Іван РУДНИЦЬКИЙ</w:t>
      </w:r>
    </w:p>
    <w:p w14:paraId="64B0A96E" w14:textId="77777777" w:rsidR="00B13CBF" w:rsidRDefault="00B13CBF" w:rsidP="00E239E7">
      <w:pPr>
        <w:rPr>
          <w:bCs/>
          <w:sz w:val="24"/>
          <w:szCs w:val="24"/>
          <w:lang w:val="uk-UA"/>
        </w:rPr>
      </w:pPr>
    </w:p>
    <w:p w14:paraId="4B19D82D" w14:textId="77777777" w:rsidR="00E47D8C" w:rsidRDefault="00E47D8C" w:rsidP="00E239E7">
      <w:pPr>
        <w:rPr>
          <w:bCs/>
          <w:sz w:val="24"/>
          <w:szCs w:val="24"/>
          <w:lang w:val="uk-UA"/>
        </w:rPr>
      </w:pPr>
    </w:p>
    <w:p w14:paraId="03CD8E37" w14:textId="69FA0EF0" w:rsidR="0036301C" w:rsidRPr="00E239E7" w:rsidRDefault="009942ED" w:rsidP="00E239E7">
      <w:pPr>
        <w:rPr>
          <w:bCs/>
          <w:sz w:val="24"/>
          <w:szCs w:val="24"/>
          <w:lang w:val="uk-UA"/>
        </w:rPr>
      </w:pPr>
      <w:r>
        <w:rPr>
          <w:bCs/>
          <w:sz w:val="24"/>
          <w:szCs w:val="24"/>
          <w:lang w:val="uk-UA"/>
        </w:rPr>
        <w:t>Леся Горбачова</w:t>
      </w:r>
      <w:r w:rsidR="0036301C" w:rsidRPr="00E239E7">
        <w:rPr>
          <w:bCs/>
          <w:sz w:val="24"/>
          <w:szCs w:val="24"/>
          <w:lang w:val="uk-UA"/>
        </w:rPr>
        <w:t xml:space="preserve"> 777 2</w:t>
      </w:r>
      <w:r>
        <w:rPr>
          <w:bCs/>
          <w:sz w:val="24"/>
          <w:szCs w:val="24"/>
          <w:lang w:val="uk-UA"/>
        </w:rPr>
        <w:t>15</w:t>
      </w:r>
    </w:p>
    <w:p w14:paraId="0C288B42" w14:textId="0A7317A8" w:rsidR="0036301C" w:rsidRPr="00E239E7" w:rsidRDefault="0036301C" w:rsidP="00E239E7">
      <w:pPr>
        <w:rPr>
          <w:bCs/>
          <w:sz w:val="24"/>
          <w:szCs w:val="24"/>
          <w:lang w:val="uk-UA"/>
        </w:rPr>
      </w:pPr>
      <w:r w:rsidRPr="00E239E7">
        <w:rPr>
          <w:bCs/>
          <w:sz w:val="24"/>
          <w:szCs w:val="28"/>
          <w:lang w:val="uk-UA"/>
        </w:rPr>
        <w:t>Іван Мацюк 777 220</w:t>
      </w:r>
    </w:p>
    <w:p w14:paraId="558BC1FF" w14:textId="6BB474C2" w:rsidR="009F090D" w:rsidRPr="00E239E7" w:rsidRDefault="009F090D" w:rsidP="00E239E7">
      <w:pPr>
        <w:rPr>
          <w:lang w:val="uk-UA"/>
        </w:rPr>
      </w:pPr>
    </w:p>
    <w:sectPr w:rsidR="009F090D" w:rsidRPr="00E239E7" w:rsidSect="00041AF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4B3DF" w14:textId="77777777" w:rsidR="00450098" w:rsidRDefault="00450098" w:rsidP="009F090D">
      <w:r>
        <w:separator/>
      </w:r>
    </w:p>
  </w:endnote>
  <w:endnote w:type="continuationSeparator" w:id="0">
    <w:p w14:paraId="2B7DA922" w14:textId="77777777" w:rsidR="00450098" w:rsidRDefault="004500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355FB" w14:textId="77777777" w:rsidR="00450098" w:rsidRDefault="00450098" w:rsidP="009F090D">
      <w:r>
        <w:separator/>
      </w:r>
    </w:p>
  </w:footnote>
  <w:footnote w:type="continuationSeparator" w:id="0">
    <w:p w14:paraId="01001AE1" w14:textId="77777777" w:rsidR="00450098" w:rsidRDefault="0045009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342587034">
    <w:abstractNumId w:val="1"/>
  </w:num>
  <w:num w:numId="2" w16cid:durableId="1524829762">
    <w:abstractNumId w:val="0"/>
  </w:num>
  <w:num w:numId="3" w16cid:durableId="521405906">
    <w:abstractNumId w:val="2"/>
  </w:num>
  <w:num w:numId="4" w16cid:durableId="387459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3FB3"/>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1AF9"/>
    <w:rsid w:val="00046460"/>
    <w:rsid w:val="000464D0"/>
    <w:rsid w:val="00050815"/>
    <w:rsid w:val="000510EF"/>
    <w:rsid w:val="0005264D"/>
    <w:rsid w:val="00052CCF"/>
    <w:rsid w:val="00056DBE"/>
    <w:rsid w:val="000612B7"/>
    <w:rsid w:val="00061A92"/>
    <w:rsid w:val="00061EE8"/>
    <w:rsid w:val="00063530"/>
    <w:rsid w:val="00073184"/>
    <w:rsid w:val="00075C79"/>
    <w:rsid w:val="0007753E"/>
    <w:rsid w:val="0008419D"/>
    <w:rsid w:val="0008425D"/>
    <w:rsid w:val="0009209D"/>
    <w:rsid w:val="00095802"/>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337D"/>
    <w:rsid w:val="00176821"/>
    <w:rsid w:val="00180AF5"/>
    <w:rsid w:val="00185490"/>
    <w:rsid w:val="00185C88"/>
    <w:rsid w:val="00191F2B"/>
    <w:rsid w:val="00192C44"/>
    <w:rsid w:val="001A001D"/>
    <w:rsid w:val="001A0693"/>
    <w:rsid w:val="001A0937"/>
    <w:rsid w:val="001A1CD5"/>
    <w:rsid w:val="001A4218"/>
    <w:rsid w:val="001A4DCC"/>
    <w:rsid w:val="001A4FEC"/>
    <w:rsid w:val="001A5595"/>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67E5"/>
    <w:rsid w:val="00221B2A"/>
    <w:rsid w:val="00221C4F"/>
    <w:rsid w:val="00222F7A"/>
    <w:rsid w:val="002236EC"/>
    <w:rsid w:val="00227513"/>
    <w:rsid w:val="002360A0"/>
    <w:rsid w:val="00237F1F"/>
    <w:rsid w:val="002420A9"/>
    <w:rsid w:val="0025035F"/>
    <w:rsid w:val="00250724"/>
    <w:rsid w:val="00250BDA"/>
    <w:rsid w:val="0025103E"/>
    <w:rsid w:val="00253415"/>
    <w:rsid w:val="002548A0"/>
    <w:rsid w:val="0025508B"/>
    <w:rsid w:val="00255D5B"/>
    <w:rsid w:val="00255F52"/>
    <w:rsid w:val="00262460"/>
    <w:rsid w:val="00271840"/>
    <w:rsid w:val="0027239F"/>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3C92"/>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883"/>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ACE"/>
    <w:rsid w:val="00494F46"/>
    <w:rsid w:val="004951E9"/>
    <w:rsid w:val="00497246"/>
    <w:rsid w:val="0049768B"/>
    <w:rsid w:val="004A26A0"/>
    <w:rsid w:val="004B0653"/>
    <w:rsid w:val="004B1852"/>
    <w:rsid w:val="004B4500"/>
    <w:rsid w:val="004C2B4E"/>
    <w:rsid w:val="004C36FD"/>
    <w:rsid w:val="004C3CA4"/>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16BE0"/>
    <w:rsid w:val="005207FC"/>
    <w:rsid w:val="005209D4"/>
    <w:rsid w:val="00521DC9"/>
    <w:rsid w:val="00522E13"/>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A7422"/>
    <w:rsid w:val="005B09E0"/>
    <w:rsid w:val="005B4086"/>
    <w:rsid w:val="005B5BC7"/>
    <w:rsid w:val="005B788C"/>
    <w:rsid w:val="005C0A4E"/>
    <w:rsid w:val="005C42E9"/>
    <w:rsid w:val="005C62CF"/>
    <w:rsid w:val="005D0D55"/>
    <w:rsid w:val="005D1E0F"/>
    <w:rsid w:val="005D2896"/>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06C5"/>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35ED"/>
    <w:rsid w:val="007945E4"/>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800954"/>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10F05"/>
    <w:rsid w:val="009118B1"/>
    <w:rsid w:val="00912132"/>
    <w:rsid w:val="00912BFA"/>
    <w:rsid w:val="00913BA7"/>
    <w:rsid w:val="00914006"/>
    <w:rsid w:val="00917B7B"/>
    <w:rsid w:val="0092696B"/>
    <w:rsid w:val="00926CF1"/>
    <w:rsid w:val="00930E90"/>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2ED"/>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152A"/>
    <w:rsid w:val="00A22910"/>
    <w:rsid w:val="00A22AD9"/>
    <w:rsid w:val="00A22BA9"/>
    <w:rsid w:val="00A265B5"/>
    <w:rsid w:val="00A32093"/>
    <w:rsid w:val="00A42637"/>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3CBF"/>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733"/>
    <w:rsid w:val="00BF19CD"/>
    <w:rsid w:val="00BF2414"/>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52455"/>
    <w:rsid w:val="00C5268B"/>
    <w:rsid w:val="00C550CC"/>
    <w:rsid w:val="00C5577C"/>
    <w:rsid w:val="00C63203"/>
    <w:rsid w:val="00C64904"/>
    <w:rsid w:val="00C65EB1"/>
    <w:rsid w:val="00C67ED9"/>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1172"/>
    <w:rsid w:val="00CD23DB"/>
    <w:rsid w:val="00CD26D1"/>
    <w:rsid w:val="00CD2E30"/>
    <w:rsid w:val="00CD4350"/>
    <w:rsid w:val="00CD4F09"/>
    <w:rsid w:val="00CD54E1"/>
    <w:rsid w:val="00CD657B"/>
    <w:rsid w:val="00CD7C63"/>
    <w:rsid w:val="00CE0D09"/>
    <w:rsid w:val="00CE2B45"/>
    <w:rsid w:val="00CF0D32"/>
    <w:rsid w:val="00CF1DF5"/>
    <w:rsid w:val="00CF3A21"/>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3341"/>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47D8C"/>
    <w:rsid w:val="00E50180"/>
    <w:rsid w:val="00E5180E"/>
    <w:rsid w:val="00E51893"/>
    <w:rsid w:val="00E6639F"/>
    <w:rsid w:val="00E73C59"/>
    <w:rsid w:val="00E76425"/>
    <w:rsid w:val="00E80F5E"/>
    <w:rsid w:val="00E87FB9"/>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A6F"/>
    <w:rsid w:val="00F55D31"/>
    <w:rsid w:val="00F56719"/>
    <w:rsid w:val="00F6185E"/>
    <w:rsid w:val="00F62212"/>
    <w:rsid w:val="00F6226A"/>
    <w:rsid w:val="00F63697"/>
    <w:rsid w:val="00F678CC"/>
    <w:rsid w:val="00F7095B"/>
    <w:rsid w:val="00F80648"/>
    <w:rsid w:val="00F80CFD"/>
    <w:rsid w:val="00F8283A"/>
    <w:rsid w:val="00F844F0"/>
    <w:rsid w:val="00F85B28"/>
    <w:rsid w:val="00F92184"/>
    <w:rsid w:val="00F923B8"/>
    <w:rsid w:val="00FA28E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909E2-9419-4DD5-896E-2631A4E03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250</Words>
  <Characters>1599</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cp:revision>
  <cp:lastPrinted>2024-11-13T11:07:00Z</cp:lastPrinted>
  <dcterms:created xsi:type="dcterms:W3CDTF">2024-09-24T09:24:00Z</dcterms:created>
  <dcterms:modified xsi:type="dcterms:W3CDTF">2024-11-15T06:49:00Z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